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B" w:rsidRDefault="008F2D8B" w:rsidP="008F2D8B">
      <w:pPr>
        <w:widowControl w:val="0"/>
        <w:shd w:val="clear" w:color="auto" w:fill="FFFFFF"/>
        <w:spacing w:after="0" w:line="240" w:lineRule="auto"/>
        <w:ind w:left="568"/>
        <w:jc w:val="center"/>
        <w:rPr>
          <w:rFonts w:ascii="Times New Roman" w:hAnsi="Times New Roman"/>
          <w:b/>
          <w:bCs/>
          <w:caps/>
          <w:spacing w:val="-4"/>
          <w:sz w:val="24"/>
        </w:rPr>
      </w:pPr>
      <w:r w:rsidRPr="0068641C">
        <w:rPr>
          <w:rFonts w:ascii="Times New Roman" w:hAnsi="Times New Roman"/>
          <w:b/>
          <w:bCs/>
          <w:caps/>
          <w:spacing w:val="-4"/>
          <w:sz w:val="24"/>
        </w:rPr>
        <w:t>Материально-техническое обеспечение</w:t>
      </w:r>
    </w:p>
    <w:p w:rsidR="008F2D8B" w:rsidRPr="002B215F" w:rsidRDefault="008F2D8B" w:rsidP="008F2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15F">
        <w:rPr>
          <w:rFonts w:ascii="Times New Roman" w:hAnsi="Times New Roman"/>
          <w:b/>
          <w:sz w:val="24"/>
          <w:szCs w:val="24"/>
        </w:rPr>
        <w:t>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«Профессиональные болезни»  </w:t>
      </w:r>
    </w:p>
    <w:p w:rsidR="008F2D8B" w:rsidRDefault="008F2D8B" w:rsidP="008F2D8B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p w:rsidR="008F2D8B" w:rsidRPr="008F2D8B" w:rsidRDefault="008F2D8B" w:rsidP="008F2D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D8B">
        <w:rPr>
          <w:rFonts w:ascii="Times New Roman" w:hAnsi="Times New Roman"/>
          <w:b/>
          <w:sz w:val="24"/>
          <w:szCs w:val="24"/>
        </w:rPr>
        <w:t xml:space="preserve">Продолжительность обучения: 102 академических часов, 2.8 </w:t>
      </w:r>
      <w:proofErr w:type="spellStart"/>
      <w:r w:rsidRPr="008F2D8B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8F2D8B">
        <w:rPr>
          <w:rFonts w:ascii="Times New Roman" w:hAnsi="Times New Roman"/>
          <w:b/>
          <w:sz w:val="24"/>
          <w:szCs w:val="24"/>
        </w:rPr>
        <w:t>.</w:t>
      </w:r>
    </w:p>
    <w:p w:rsidR="008F2D8B" w:rsidRPr="0068641C" w:rsidRDefault="008F2D8B" w:rsidP="008F2D8B">
      <w:pPr>
        <w:widowControl w:val="0"/>
        <w:shd w:val="clear" w:color="auto" w:fill="FFFFFF"/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</w:p>
    <w:p w:rsidR="008F2D8B" w:rsidRPr="0068641C" w:rsidRDefault="008F2D8B" w:rsidP="008F2D8B">
      <w:pPr>
        <w:widowControl w:val="0"/>
        <w:shd w:val="clear" w:color="auto" w:fill="FFFFFF"/>
        <w:ind w:left="720"/>
        <w:jc w:val="both"/>
        <w:rPr>
          <w:rFonts w:ascii="Times New Roman" w:hAnsi="Times New Roman"/>
          <w:b/>
          <w:sz w:val="24"/>
        </w:rPr>
      </w:pPr>
      <w:r w:rsidRPr="0068641C">
        <w:rPr>
          <w:rFonts w:ascii="Times New Roman" w:hAnsi="Times New Roman"/>
          <w:b/>
          <w:bCs/>
          <w:caps/>
          <w:spacing w:val="-4"/>
          <w:sz w:val="24"/>
        </w:rPr>
        <w:t xml:space="preserve"> 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4"/>
        <w:gridCol w:w="1786"/>
        <w:gridCol w:w="1702"/>
        <w:gridCol w:w="1647"/>
        <w:gridCol w:w="1328"/>
        <w:gridCol w:w="1843"/>
      </w:tblGrid>
      <w:tr w:rsidR="008F2D8B" w:rsidRPr="0068641C" w:rsidTr="00110523">
        <w:trPr>
          <w:trHeight w:val="111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Наименование</w:t>
            </w:r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кафедры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Вид помещения</w:t>
            </w:r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8641C">
              <w:rPr>
                <w:rFonts w:ascii="Times New Roman" w:hAnsi="Times New Roman"/>
                <w:sz w:val="24"/>
              </w:rPr>
              <w:t>(учебная аудитория,</w:t>
            </w:r>
            <w:proofErr w:type="gramEnd"/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лаборатория,</w:t>
            </w:r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компьютерный класс)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Местонахождение</w:t>
            </w:r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8641C">
              <w:rPr>
                <w:rFonts w:ascii="Times New Roman" w:hAnsi="Times New Roman"/>
                <w:sz w:val="24"/>
              </w:rPr>
              <w:t>(адрес, наименование учреждения, корпус,</w:t>
            </w:r>
            <w:proofErr w:type="gramEnd"/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номер аудитории)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Наименование оборудования и количество,</w:t>
            </w:r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Вмести-мость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>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Общая площадь</w:t>
            </w:r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помещений,</w:t>
            </w:r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>используемых в</w:t>
            </w:r>
          </w:p>
          <w:p w:rsidR="008F2D8B" w:rsidRPr="0068641C" w:rsidRDefault="008F2D8B" w:rsidP="008F2D8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учебном </w:t>
            </w:r>
            <w:proofErr w:type="gramStart"/>
            <w:r w:rsidRPr="0068641C">
              <w:rPr>
                <w:rFonts w:ascii="Times New Roman" w:hAnsi="Times New Roman"/>
                <w:sz w:val="24"/>
              </w:rPr>
              <w:t>процессе</w:t>
            </w:r>
            <w:proofErr w:type="gramEnd"/>
          </w:p>
        </w:tc>
      </w:tr>
      <w:tr w:rsidR="008F2D8B" w:rsidRPr="0068641C" w:rsidTr="00110523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Кафедра факультетской терапии,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профессио</w:t>
            </w:r>
            <w:proofErr w:type="spellEnd"/>
            <w:r w:rsidRPr="0068641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8641C">
              <w:rPr>
                <w:rFonts w:ascii="Times New Roman" w:hAnsi="Times New Roman"/>
                <w:sz w:val="24"/>
              </w:rPr>
              <w:t>нальных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болезней и эндокринологии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Учебная комната №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г</w:t>
            </w:r>
            <w:proofErr w:type="gramStart"/>
            <w:r w:rsidRPr="0068641C">
              <w:rPr>
                <w:rFonts w:ascii="Times New Roman" w:hAnsi="Times New Roman"/>
                <w:sz w:val="24"/>
              </w:rPr>
              <w:t>.К</w:t>
            </w:r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емерово, проспект Октябрьский,22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pacing w:val="-2"/>
                <w:sz w:val="24"/>
              </w:rPr>
              <w:t>1</w:t>
            </w:r>
            <w:r w:rsidRPr="0068641C">
              <w:rPr>
                <w:rFonts w:ascii="Times New Roman" w:hAnsi="Times New Roman"/>
                <w:sz w:val="24"/>
              </w:rPr>
              <w:t xml:space="preserve"> столы -9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(2014)</w:t>
            </w:r>
          </w:p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-24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 (2014)</w:t>
            </w:r>
          </w:p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Доска – 1шт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z w:val="24"/>
              </w:rPr>
              <w:t>15,0 м</w:t>
            </w:r>
            <w:proofErr w:type="gramStart"/>
            <w:r w:rsidRPr="0068641C">
              <w:rPr>
                <w:rFonts w:ascii="Times New Roman" w:hAnsi="Times New Roman"/>
                <w:sz w:val="24"/>
                <w:vertAlign w:val="superscript"/>
              </w:rPr>
              <w:t>2</w:t>
            </w:r>
            <w:proofErr w:type="gramEnd"/>
          </w:p>
        </w:tc>
      </w:tr>
      <w:tr w:rsidR="008F2D8B" w:rsidRPr="0068641C" w:rsidTr="0011052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Лекционный зал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столы -7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(2010)</w:t>
            </w:r>
          </w:p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– 88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(2008)</w:t>
            </w:r>
          </w:p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 Доска – 1шт (2010)</w:t>
            </w:r>
          </w:p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Ноутбук </w:t>
            </w:r>
            <w:r w:rsidRPr="0068641C">
              <w:rPr>
                <w:rFonts w:ascii="Times New Roman" w:hAnsi="Times New Roman"/>
                <w:sz w:val="24"/>
                <w:lang w:val="en-US"/>
              </w:rPr>
              <w:t>Acer</w:t>
            </w:r>
            <w:r w:rsidRPr="0068641C">
              <w:rPr>
                <w:rFonts w:ascii="Times New Roman" w:hAnsi="Times New Roman"/>
                <w:sz w:val="24"/>
              </w:rPr>
              <w:t xml:space="preserve"> -1 </w:t>
            </w:r>
            <w:proofErr w:type="spellStart"/>
            <w:proofErr w:type="gramStart"/>
            <w:r w:rsidRPr="0068641C"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  <w:r w:rsidRPr="0068641C">
              <w:rPr>
                <w:rFonts w:ascii="Times New Roman" w:hAnsi="Times New Roman"/>
                <w:sz w:val="24"/>
              </w:rPr>
              <w:t xml:space="preserve"> (2011)</w:t>
            </w:r>
          </w:p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68641C">
              <w:rPr>
                <w:rFonts w:ascii="Times New Roman" w:hAnsi="Times New Roman"/>
                <w:sz w:val="24"/>
              </w:rPr>
              <w:t>Мультимедийный</w:t>
            </w:r>
            <w:proofErr w:type="spellEnd"/>
            <w:r w:rsidRPr="0068641C">
              <w:rPr>
                <w:rFonts w:ascii="Times New Roman" w:hAnsi="Times New Roman"/>
                <w:sz w:val="24"/>
              </w:rPr>
              <w:t xml:space="preserve"> проектор </w:t>
            </w:r>
            <w:r w:rsidRPr="0068641C">
              <w:rPr>
                <w:rFonts w:ascii="Times New Roman" w:hAnsi="Times New Roman"/>
                <w:sz w:val="24"/>
                <w:lang w:val="en-US"/>
              </w:rPr>
              <w:t>Epson</w:t>
            </w:r>
            <w:r w:rsidRPr="0068641C">
              <w:rPr>
                <w:rFonts w:ascii="Times New Roman" w:hAnsi="Times New Roman"/>
                <w:sz w:val="24"/>
              </w:rPr>
              <w:t xml:space="preserve"> – 1шт  (2016)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numPr>
                <w:ilvl w:val="0"/>
                <w:numId w:val="2"/>
              </w:numPr>
              <w:tabs>
                <w:tab w:val="num" w:pos="435"/>
              </w:tabs>
              <w:spacing w:after="0" w:line="240" w:lineRule="auto"/>
              <w:ind w:left="0" w:hanging="43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60</w:t>
            </w:r>
          </w:p>
        </w:tc>
      </w:tr>
      <w:tr w:rsidR="008F2D8B" w:rsidRPr="0068641C" w:rsidTr="00110523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>Учебно-методический кабинет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sz w:val="24"/>
              </w:rPr>
              <w:t xml:space="preserve">Стулья -6шт. Шкаф- 1шт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numPr>
                <w:ilvl w:val="0"/>
                <w:numId w:val="2"/>
              </w:numPr>
              <w:tabs>
                <w:tab w:val="num" w:pos="435"/>
              </w:tabs>
              <w:spacing w:after="0" w:line="240" w:lineRule="auto"/>
              <w:ind w:left="0" w:hanging="43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8641C">
              <w:rPr>
                <w:rFonts w:ascii="Times New Roman" w:hAnsi="Times New Roman"/>
                <w:kern w:val="2"/>
                <w:sz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8B" w:rsidRPr="0068641C" w:rsidRDefault="008F2D8B" w:rsidP="008F2D8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18,0 м2"/>
              </w:smartTagPr>
              <w:r w:rsidRPr="0068641C">
                <w:rPr>
                  <w:rFonts w:ascii="Times New Roman" w:hAnsi="Times New Roman"/>
                  <w:sz w:val="24"/>
                </w:rPr>
                <w:t>18,0 м</w:t>
              </w:r>
              <w:proofErr w:type="gramStart"/>
              <w:r w:rsidRPr="0068641C">
                <w:rPr>
                  <w:rFonts w:ascii="Times New Roman" w:hAnsi="Times New Roman"/>
                  <w:sz w:val="24"/>
                  <w:vertAlign w:val="superscript"/>
                </w:rPr>
                <w:t>2</w:t>
              </w:r>
            </w:smartTag>
            <w:proofErr w:type="gramEnd"/>
          </w:p>
        </w:tc>
      </w:tr>
    </w:tbl>
    <w:p w:rsidR="008F2D8B" w:rsidRDefault="008F2D8B"/>
    <w:sectPr w:rsidR="008F2D8B" w:rsidSect="007E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D8B"/>
    <w:rsid w:val="007E7AC1"/>
    <w:rsid w:val="008F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2022-04-04T04:27:00Z</dcterms:created>
  <dcterms:modified xsi:type="dcterms:W3CDTF">2022-04-04T04:32:00Z</dcterms:modified>
</cp:coreProperties>
</file>